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2DB016" w14:textId="77777777" w:rsidR="009155CD" w:rsidRPr="009155CD" w:rsidRDefault="009155CD" w:rsidP="009155CD">
      <w:pPr>
        <w:bidi/>
      </w:pPr>
      <w:r w:rsidRPr="009155CD">
        <w:rPr>
          <w:rFonts w:cs="Arial"/>
          <w:rtl/>
        </w:rPr>
        <w:t>ا</w:t>
      </w:r>
      <w:r w:rsidRPr="009155CD">
        <w:rPr>
          <w:rFonts w:cs="Arial" w:hint="cs"/>
          <w:rtl/>
        </w:rPr>
        <w:t>ی</w:t>
      </w:r>
      <w:r w:rsidRPr="009155CD">
        <w:rPr>
          <w:rFonts w:cs="Arial" w:hint="eastAsia"/>
          <w:rtl/>
        </w:rPr>
        <w:t>ن</w:t>
      </w:r>
      <w:r w:rsidRPr="009155CD">
        <w:rPr>
          <w:rFonts w:cs="Arial"/>
          <w:rtl/>
        </w:rPr>
        <w:t xml:space="preserve"> شاخص برا</w:t>
      </w:r>
      <w:r w:rsidRPr="009155CD">
        <w:rPr>
          <w:rFonts w:cs="Arial" w:hint="cs"/>
          <w:rtl/>
        </w:rPr>
        <w:t>ی</w:t>
      </w:r>
      <w:r w:rsidRPr="009155CD">
        <w:rPr>
          <w:rFonts w:cs="Arial"/>
          <w:rtl/>
        </w:rPr>
        <w:t xml:space="preserve"> محاسبه 14 نوع م</w:t>
      </w:r>
      <w:r w:rsidRPr="009155CD">
        <w:rPr>
          <w:rFonts w:cs="Arial" w:hint="cs"/>
          <w:rtl/>
        </w:rPr>
        <w:t>ی</w:t>
      </w:r>
      <w:r w:rsidRPr="009155CD">
        <w:rPr>
          <w:rFonts w:cs="Arial" w:hint="eastAsia"/>
          <w:rtl/>
        </w:rPr>
        <w:t>انگ</w:t>
      </w:r>
      <w:r w:rsidRPr="009155CD">
        <w:rPr>
          <w:rFonts w:cs="Arial" w:hint="cs"/>
          <w:rtl/>
        </w:rPr>
        <w:t>ی</w:t>
      </w:r>
      <w:r w:rsidRPr="009155CD">
        <w:rPr>
          <w:rFonts w:cs="Arial" w:hint="eastAsia"/>
          <w:rtl/>
        </w:rPr>
        <w:t>ن</w:t>
      </w:r>
      <w:r w:rsidRPr="009155CD">
        <w:rPr>
          <w:rFonts w:cs="Arial"/>
          <w:rtl/>
        </w:rPr>
        <w:t xml:space="preserve"> متحرک بر اساس ق</w:t>
      </w:r>
      <w:r w:rsidRPr="009155CD">
        <w:rPr>
          <w:rFonts w:cs="Arial" w:hint="cs"/>
          <w:rtl/>
        </w:rPr>
        <w:t>ی</w:t>
      </w:r>
      <w:r w:rsidRPr="009155CD">
        <w:rPr>
          <w:rFonts w:cs="Arial" w:hint="eastAsia"/>
          <w:rtl/>
        </w:rPr>
        <w:t>مت</w:t>
      </w:r>
      <w:r w:rsidRPr="009155CD">
        <w:rPr>
          <w:rFonts w:cs="Arial"/>
          <w:rtl/>
        </w:rPr>
        <w:t xml:space="preserve"> بسته است</w:t>
      </w:r>
      <w:r w:rsidRPr="009155CD">
        <w:t>.</w:t>
      </w:r>
    </w:p>
    <w:p w14:paraId="1C4DE27E" w14:textId="77777777" w:rsidR="005D3F14" w:rsidRDefault="005D3F14" w:rsidP="009155CD">
      <w:pPr>
        <w:bidi/>
      </w:pPr>
    </w:p>
    <w:sectPr w:rsidR="005D3F14" w:rsidSect="006224AC">
      <w:pgSz w:w="12240" w:h="15840"/>
      <w:pgMar w:top="1440" w:right="1440" w:bottom="1440" w:left="1440" w:header="720" w:footer="720" w:gutter="0"/>
      <w:pgBorders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00AD"/>
    <w:rsid w:val="00110CED"/>
    <w:rsid w:val="005D3F14"/>
    <w:rsid w:val="006224AC"/>
    <w:rsid w:val="009155CD"/>
    <w:rsid w:val="009D2534"/>
    <w:rsid w:val="00F500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560D153-0BD2-4C50-AD41-0B19E2CE4B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5713EA-F53F-42FC-BAD3-AF58693F85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</Words>
  <Characters>57</Characters>
  <Application>Microsoft Office Word</Application>
  <DocSecurity>0</DocSecurity>
  <Lines>1</Lines>
  <Paragraphs>1</Paragraphs>
  <ScaleCrop>false</ScaleCrop>
  <Company/>
  <LinksUpToDate>false</LinksUpToDate>
  <CharactersWithSpaces>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Mohsen jafari</dc:creator>
  <cp:keywords/>
  <dc:description/>
  <cp:lastModifiedBy>Mohsen jafari</cp:lastModifiedBy>
  <cp:revision>3</cp:revision>
  <dcterms:created xsi:type="dcterms:W3CDTF">2024-10-01T11:58:00Z</dcterms:created>
  <dcterms:modified xsi:type="dcterms:W3CDTF">2024-10-01T11:59:00Z</dcterms:modified>
</cp:coreProperties>
</file>